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28" w:rsidRDefault="00800F36" w:rsidP="00800F3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 xml:space="preserve">Экология и английский язык в </w:t>
      </w:r>
      <w:r w:rsidR="00C87282">
        <w:rPr>
          <w:rFonts w:ascii="Times New Roman" w:hAnsi="Times New Roman"/>
          <w:b/>
          <w:sz w:val="40"/>
          <w:szCs w:val="40"/>
        </w:rPr>
        <w:t>ДОО</w:t>
      </w:r>
    </w:p>
    <w:p w:rsidR="00394E7F" w:rsidRDefault="00D54A28" w:rsidP="00D54A2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94E7F">
        <w:rPr>
          <w:rFonts w:ascii="Times New Roman" w:hAnsi="Times New Roman"/>
          <w:sz w:val="28"/>
          <w:szCs w:val="28"/>
        </w:rPr>
        <w:t xml:space="preserve"> Цель дополнительного образования состоит в создании благоприятных условий для максимального развития индивидуального и творческого потенциала детей, выявление и развитие их лингвистических и специальных способностей с целью их дальнейшего самоопределения в образовательно-познавательном пространстве системы дополнительного образования. </w:t>
      </w:r>
    </w:p>
    <w:p w:rsidR="00394E7F" w:rsidRDefault="00394E7F" w:rsidP="00D54A2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Весь процесс подчинен достижению практических, образовательных, развивающих и воспитательных задач в их неразрывном единстве. Работа планируется таким образом, чтобы она органично вписывалась в учебно-воспитательный  процесс всего учреждения и гармонично сочеталась с деятельностью других педагогов. </w:t>
      </w:r>
    </w:p>
    <w:p w:rsidR="00394E7F" w:rsidRDefault="00394E7F" w:rsidP="00394E7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11B9">
        <w:rPr>
          <w:rFonts w:ascii="Times New Roman" w:hAnsi="Times New Roman"/>
          <w:sz w:val="28"/>
          <w:szCs w:val="28"/>
        </w:rPr>
        <w:t xml:space="preserve">       Чтобы заинтересовать детей, увлечь их в мир иноязычной культуры, все мероприятия проводятся в игровой форме.  Игровая деятельность создаёт условия не только для обучения детей английскому языку, но и предусматривает  </w:t>
      </w:r>
      <w:r w:rsidR="009311B9" w:rsidRPr="00512E87">
        <w:rPr>
          <w:rFonts w:ascii="Times New Roman" w:hAnsi="Times New Roman"/>
          <w:sz w:val="28"/>
          <w:szCs w:val="28"/>
        </w:rPr>
        <w:t>закрепление элементарных математических представлений, развитие речи, формирование навыков логического мышления,</w:t>
      </w:r>
      <w:r w:rsidR="009311B9">
        <w:rPr>
          <w:rFonts w:ascii="Times New Roman" w:hAnsi="Times New Roman"/>
          <w:sz w:val="28"/>
          <w:szCs w:val="28"/>
        </w:rPr>
        <w:t xml:space="preserve"> а также</w:t>
      </w:r>
      <w:r w:rsidR="009311B9" w:rsidRPr="00512E87">
        <w:rPr>
          <w:rFonts w:ascii="Times New Roman" w:hAnsi="Times New Roman"/>
          <w:sz w:val="28"/>
          <w:szCs w:val="28"/>
        </w:rPr>
        <w:t xml:space="preserve"> знакомит малышей с окружающим миром, расширяет их кругозор.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F5357" w:rsidRPr="00D54A28" w:rsidRDefault="006F5357" w:rsidP="006F5357">
      <w:pPr>
        <w:pStyle w:val="a3"/>
        <w:shd w:val="clear" w:color="auto" w:fill="FFFFFF"/>
        <w:spacing w:before="240" w:beforeAutospacing="0" w:after="24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своей работе я использую интегрированные</w:t>
      </w:r>
      <w:r w:rsidRPr="00D54A28">
        <w:rPr>
          <w:sz w:val="28"/>
          <w:szCs w:val="28"/>
        </w:rPr>
        <w:t xml:space="preserve"> методы обучения дошкольников иностранному (английскому) языку. Специфика их основывается на интеграции изучаемого языка с разными видами детской деятельности. Интеграция </w:t>
      </w:r>
      <w:r>
        <w:rPr>
          <w:sz w:val="28"/>
          <w:szCs w:val="28"/>
        </w:rPr>
        <w:t xml:space="preserve">английский язык и экология, </w:t>
      </w:r>
      <w:r w:rsidRPr="00D54A28">
        <w:rPr>
          <w:sz w:val="28"/>
          <w:szCs w:val="28"/>
        </w:rPr>
        <w:t xml:space="preserve">английский язык и </w:t>
      </w:r>
      <w:r w:rsidR="0033347F">
        <w:rPr>
          <w:sz w:val="28"/>
          <w:szCs w:val="28"/>
        </w:rPr>
        <w:t xml:space="preserve">художественное творчество </w:t>
      </w:r>
      <w:r w:rsidRPr="00D54A28">
        <w:rPr>
          <w:sz w:val="28"/>
          <w:szCs w:val="28"/>
        </w:rPr>
        <w:t>очень плодотворна, необычна и интересна для детей.</w:t>
      </w:r>
    </w:p>
    <w:p w:rsidR="00800F36" w:rsidRDefault="006F5357" w:rsidP="00800F36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450D">
        <w:rPr>
          <w:sz w:val="28"/>
          <w:szCs w:val="28"/>
        </w:rPr>
        <w:t xml:space="preserve">  </w:t>
      </w:r>
      <w:r>
        <w:rPr>
          <w:sz w:val="28"/>
          <w:szCs w:val="28"/>
        </w:rPr>
        <w:t>Экологическое воспитание - это</w:t>
      </w:r>
      <w:r w:rsidR="00800F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00F36" w:rsidRPr="00D54A28">
        <w:rPr>
          <w:sz w:val="28"/>
          <w:szCs w:val="28"/>
        </w:rPr>
        <w:t>прежде всего</w:t>
      </w:r>
      <w:r w:rsidR="00800F36">
        <w:rPr>
          <w:sz w:val="28"/>
          <w:szCs w:val="28"/>
        </w:rPr>
        <w:t>,</w:t>
      </w:r>
      <w:r w:rsidR="00800F36" w:rsidRPr="00D54A28">
        <w:rPr>
          <w:sz w:val="28"/>
          <w:szCs w:val="28"/>
        </w:rPr>
        <w:t xml:space="preserve">  воспитание человечности, доброты, ответственного отношения и к природе, и к людям, которые живут рядом. </w:t>
      </w:r>
    </w:p>
    <w:p w:rsidR="00800F36" w:rsidRDefault="006F5357" w:rsidP="00800F3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800F36">
        <w:rPr>
          <w:rFonts w:ascii="Times New Roman" w:hAnsi="Times New Roman"/>
          <w:sz w:val="28"/>
          <w:szCs w:val="28"/>
        </w:rPr>
        <w:t xml:space="preserve"> В своей работе я использую такие зоны</w:t>
      </w:r>
      <w:r w:rsidR="00800F36" w:rsidRPr="00D54A28">
        <w:rPr>
          <w:rFonts w:ascii="Times New Roman" w:hAnsi="Times New Roman"/>
          <w:sz w:val="28"/>
          <w:szCs w:val="28"/>
        </w:rPr>
        <w:t xml:space="preserve"> для экологического познания</w:t>
      </w:r>
      <w:r w:rsidR="00800F36">
        <w:rPr>
          <w:rFonts w:ascii="Times New Roman" w:hAnsi="Times New Roman"/>
          <w:sz w:val="28"/>
          <w:szCs w:val="28"/>
        </w:rPr>
        <w:t xml:space="preserve"> посредством английского языка:</w:t>
      </w:r>
    </w:p>
    <w:p w:rsidR="00800F36" w:rsidRPr="00D54A28" w:rsidRDefault="00800F36" w:rsidP="00800F36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</w:t>
      </w:r>
      <w:proofErr w:type="gramStart"/>
      <w:r w:rsidRPr="00D54A28">
        <w:rPr>
          <w:rStyle w:val="a4"/>
          <w:sz w:val="28"/>
          <w:szCs w:val="28"/>
        </w:rPr>
        <w:t>« Лесная поляна (</w:t>
      </w:r>
      <w:r w:rsidRPr="00D54A28">
        <w:rPr>
          <w:rStyle w:val="a4"/>
          <w:sz w:val="28"/>
          <w:szCs w:val="28"/>
          <w:lang w:val="en-US"/>
        </w:rPr>
        <w:t>Wood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glade</w:t>
      </w:r>
      <w:r w:rsidRPr="00D54A28">
        <w:rPr>
          <w:rStyle w:val="a4"/>
          <w:sz w:val="28"/>
          <w:szCs w:val="28"/>
        </w:rPr>
        <w:t>)»</w:t>
      </w:r>
      <w:r w:rsidR="00A17AF0">
        <w:rPr>
          <w:rStyle w:val="a4"/>
          <w:sz w:val="28"/>
          <w:szCs w:val="28"/>
        </w:rPr>
        <w:t xml:space="preserve"> </w:t>
      </w:r>
      <w:r w:rsidRPr="00D54A28">
        <w:rPr>
          <w:sz w:val="28"/>
          <w:szCs w:val="28"/>
        </w:rPr>
        <w:t>- зона для экологического познания дикой природы (знакомство с лексикой по темам «Дикие  животные</w:t>
      </w:r>
      <w:r w:rsidR="009311B9">
        <w:rPr>
          <w:sz w:val="28"/>
          <w:szCs w:val="28"/>
        </w:rPr>
        <w:t xml:space="preserve"> </w:t>
      </w:r>
      <w:r w:rsidR="009311B9">
        <w:rPr>
          <w:i/>
          <w:sz w:val="28"/>
          <w:szCs w:val="28"/>
        </w:rPr>
        <w:t>(посредством иллюстраций)</w:t>
      </w:r>
      <w:r w:rsidRPr="00D54A28">
        <w:rPr>
          <w:sz w:val="28"/>
          <w:szCs w:val="28"/>
        </w:rPr>
        <w:t>», «Птицы»-</w:t>
      </w:r>
      <w:r w:rsidRPr="00D54A28">
        <w:rPr>
          <w:rStyle w:val="a5"/>
          <w:sz w:val="28"/>
          <w:szCs w:val="28"/>
        </w:rPr>
        <w:t xml:space="preserve"> объекты для наблюдений:</w:t>
      </w:r>
      <w:r w:rsidRPr="00D54A28">
        <w:rPr>
          <w:rStyle w:val="apple-converted-space"/>
          <w:sz w:val="28"/>
          <w:szCs w:val="28"/>
        </w:rPr>
        <w:t> </w:t>
      </w:r>
      <w:r w:rsidRPr="00D54A28">
        <w:rPr>
          <w:sz w:val="28"/>
          <w:szCs w:val="28"/>
        </w:rPr>
        <w:t>голуби, сороки, вороны, воробьи, синички, снегири, «Деревья»</w:t>
      </w:r>
      <w:r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-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b w:val="0"/>
          <w:i/>
          <w:sz w:val="28"/>
          <w:szCs w:val="28"/>
        </w:rPr>
        <w:t>объекты наблюдений</w:t>
      </w:r>
      <w:r w:rsidRPr="00D54A28">
        <w:rPr>
          <w:sz w:val="28"/>
          <w:szCs w:val="28"/>
        </w:rPr>
        <w:t>: береза, клен, рябина, ель</w:t>
      </w:r>
      <w:r>
        <w:rPr>
          <w:sz w:val="28"/>
          <w:szCs w:val="28"/>
        </w:rPr>
        <w:t>, тополь</w:t>
      </w:r>
      <w:r w:rsidRPr="00D54A28">
        <w:rPr>
          <w:sz w:val="28"/>
          <w:szCs w:val="28"/>
        </w:rPr>
        <w:t>, «Насекомые»</w:t>
      </w:r>
      <w:r w:rsidR="0069450D">
        <w:rPr>
          <w:sz w:val="28"/>
          <w:szCs w:val="28"/>
        </w:rPr>
        <w:t xml:space="preserve"> - </w:t>
      </w:r>
      <w:r w:rsidR="0069450D" w:rsidRPr="00D54A28">
        <w:rPr>
          <w:rStyle w:val="a4"/>
          <w:b w:val="0"/>
          <w:i/>
          <w:sz w:val="28"/>
          <w:szCs w:val="28"/>
        </w:rPr>
        <w:t>объекты наблюдений</w:t>
      </w:r>
      <w:r w:rsidR="0069450D" w:rsidRPr="00D54A28">
        <w:rPr>
          <w:sz w:val="28"/>
          <w:szCs w:val="28"/>
        </w:rPr>
        <w:t>:</w:t>
      </w:r>
      <w:r w:rsidR="0069450D">
        <w:rPr>
          <w:sz w:val="28"/>
          <w:szCs w:val="28"/>
        </w:rPr>
        <w:t xml:space="preserve"> бабочка, муха, комар, кузнечик, пчела</w:t>
      </w:r>
      <w:r>
        <w:rPr>
          <w:sz w:val="28"/>
          <w:szCs w:val="28"/>
        </w:rPr>
        <w:t>).</w:t>
      </w:r>
      <w:proofErr w:type="gramEnd"/>
    </w:p>
    <w:p w:rsidR="00800F36" w:rsidRPr="00D54A28" w:rsidRDefault="00800F36" w:rsidP="00800F36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</w:t>
      </w:r>
      <w:r w:rsidRPr="00D54A28">
        <w:rPr>
          <w:rStyle w:val="a4"/>
          <w:sz w:val="28"/>
          <w:szCs w:val="28"/>
        </w:rPr>
        <w:t>«</w:t>
      </w:r>
      <w:proofErr w:type="gramStart"/>
      <w:r w:rsidRPr="00D54A28">
        <w:rPr>
          <w:rStyle w:val="a4"/>
          <w:sz w:val="28"/>
          <w:szCs w:val="28"/>
        </w:rPr>
        <w:t>Во</w:t>
      </w:r>
      <w:proofErr w:type="gramEnd"/>
      <w:r w:rsidRPr="00D54A28">
        <w:rPr>
          <w:rStyle w:val="a4"/>
          <w:sz w:val="28"/>
          <w:szCs w:val="28"/>
        </w:rPr>
        <w:t xml:space="preserve"> саду ли, в огороде (</w:t>
      </w:r>
      <w:r w:rsidRPr="00D54A28">
        <w:rPr>
          <w:rStyle w:val="a4"/>
          <w:sz w:val="28"/>
          <w:szCs w:val="28"/>
          <w:lang w:val="en-US"/>
        </w:rPr>
        <w:t>In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the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kitchen</w:t>
      </w:r>
      <w:r w:rsidRPr="00D54A28">
        <w:rPr>
          <w:rStyle w:val="a4"/>
          <w:sz w:val="28"/>
          <w:szCs w:val="28"/>
        </w:rPr>
        <w:t xml:space="preserve"> -  </w:t>
      </w:r>
      <w:r w:rsidRPr="00D54A28">
        <w:rPr>
          <w:rStyle w:val="a4"/>
          <w:sz w:val="28"/>
          <w:szCs w:val="28"/>
          <w:lang w:val="en-US"/>
        </w:rPr>
        <w:t>garden</w:t>
      </w:r>
      <w:r w:rsidRPr="00D54A28">
        <w:rPr>
          <w:rStyle w:val="a4"/>
          <w:sz w:val="28"/>
          <w:szCs w:val="28"/>
        </w:rPr>
        <w:t>)»</w:t>
      </w:r>
      <w:r w:rsidRPr="00D54A28">
        <w:rPr>
          <w:sz w:val="28"/>
          <w:szCs w:val="28"/>
        </w:rPr>
        <w:t>- мини-огород с овощными культурами для получения знаний лексики по данной теме и практических навыков по уходу за растениями. Посещение огорода поможет в экологическом развитии дошкольников: наблюдения за фазами роста растений, связывание состояния растений и динамики их развития с благоприятными или неблагоприятными условиями.</w:t>
      </w:r>
    </w:p>
    <w:p w:rsidR="00800F36" w:rsidRPr="00D54A28" w:rsidRDefault="00800F36" w:rsidP="00800F36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</w:t>
      </w:r>
      <w:r w:rsidRPr="00D54A28">
        <w:rPr>
          <w:rStyle w:val="a4"/>
          <w:sz w:val="28"/>
          <w:szCs w:val="28"/>
        </w:rPr>
        <w:t>«</w:t>
      </w:r>
      <w:proofErr w:type="spellStart"/>
      <w:proofErr w:type="gramStart"/>
      <w:r w:rsidRPr="00D54A28">
        <w:rPr>
          <w:rStyle w:val="a4"/>
          <w:sz w:val="28"/>
          <w:szCs w:val="28"/>
        </w:rPr>
        <w:t>Метео-станция</w:t>
      </w:r>
      <w:proofErr w:type="spellEnd"/>
      <w:proofErr w:type="gramEnd"/>
      <w:r w:rsidRPr="00D54A28">
        <w:rPr>
          <w:rStyle w:val="a4"/>
          <w:sz w:val="28"/>
          <w:szCs w:val="28"/>
        </w:rPr>
        <w:t xml:space="preserve"> (</w:t>
      </w:r>
      <w:r w:rsidRPr="00D54A28">
        <w:rPr>
          <w:rStyle w:val="a4"/>
          <w:sz w:val="28"/>
          <w:szCs w:val="28"/>
          <w:lang w:val="en-US"/>
        </w:rPr>
        <w:t>Weather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forecast</w:t>
      </w:r>
      <w:r w:rsidRPr="00D54A28">
        <w:rPr>
          <w:rStyle w:val="a4"/>
          <w:sz w:val="28"/>
          <w:szCs w:val="28"/>
        </w:rPr>
        <w:t>)» –</w:t>
      </w:r>
      <w:r w:rsidRPr="00D54A28">
        <w:rPr>
          <w:sz w:val="28"/>
          <w:szCs w:val="28"/>
        </w:rPr>
        <w:t xml:space="preserve"> изучение лексики по теме «Явления природы (осадки, ветер)».  Хозяйкой погоды  является </w:t>
      </w:r>
      <w:proofErr w:type="spellStart"/>
      <w:r w:rsidRPr="00D54A28">
        <w:rPr>
          <w:sz w:val="28"/>
          <w:szCs w:val="28"/>
        </w:rPr>
        <w:t>Мерри</w:t>
      </w:r>
      <w:proofErr w:type="spellEnd"/>
      <w:r w:rsidRPr="00D54A28">
        <w:rPr>
          <w:sz w:val="28"/>
          <w:szCs w:val="28"/>
        </w:rPr>
        <w:t xml:space="preserve"> </w:t>
      </w:r>
      <w:proofErr w:type="spellStart"/>
      <w:r w:rsidRPr="00D54A28">
        <w:rPr>
          <w:sz w:val="28"/>
          <w:szCs w:val="28"/>
        </w:rPr>
        <w:t>Поппинс</w:t>
      </w:r>
      <w:proofErr w:type="spellEnd"/>
      <w:r w:rsidRPr="00D54A28">
        <w:rPr>
          <w:sz w:val="28"/>
          <w:szCs w:val="28"/>
        </w:rPr>
        <w:t>, которая  путешествует на всепогодном шаре. Необходимым атрибутом для фиксирования погодных условий в нашем детском саду являются «Временные погодные листы». Каждый лист обозначает время года и имеет свой цвет (</w:t>
      </w:r>
      <w:r w:rsidRPr="00D54A28">
        <w:rPr>
          <w:sz w:val="28"/>
          <w:szCs w:val="28"/>
          <w:lang w:val="en-US"/>
        </w:rPr>
        <w:t>winter</w:t>
      </w:r>
      <w:r w:rsidRPr="00D54A28">
        <w:rPr>
          <w:sz w:val="28"/>
          <w:szCs w:val="28"/>
        </w:rPr>
        <w:t xml:space="preserve"> – </w:t>
      </w:r>
      <w:r w:rsidRPr="00D54A28">
        <w:rPr>
          <w:sz w:val="28"/>
          <w:szCs w:val="28"/>
          <w:lang w:val="en-US"/>
        </w:rPr>
        <w:t>white</w:t>
      </w:r>
      <w:r w:rsidRPr="00D54A28">
        <w:rPr>
          <w:sz w:val="28"/>
          <w:szCs w:val="28"/>
        </w:rPr>
        <w:t xml:space="preserve">, </w:t>
      </w:r>
      <w:r w:rsidRPr="00D54A28">
        <w:rPr>
          <w:sz w:val="28"/>
          <w:szCs w:val="28"/>
          <w:lang w:val="en-US"/>
        </w:rPr>
        <w:t>spring</w:t>
      </w:r>
      <w:r w:rsidRPr="00D54A28">
        <w:rPr>
          <w:sz w:val="28"/>
          <w:szCs w:val="28"/>
        </w:rPr>
        <w:t xml:space="preserve"> – </w:t>
      </w:r>
      <w:r w:rsidRPr="00D54A28">
        <w:rPr>
          <w:sz w:val="28"/>
          <w:szCs w:val="28"/>
          <w:lang w:val="en-US"/>
        </w:rPr>
        <w:t>green</w:t>
      </w:r>
      <w:r w:rsidRPr="00D54A28">
        <w:rPr>
          <w:sz w:val="28"/>
          <w:szCs w:val="28"/>
        </w:rPr>
        <w:t xml:space="preserve">, </w:t>
      </w:r>
      <w:r w:rsidRPr="00D54A28">
        <w:rPr>
          <w:sz w:val="28"/>
          <w:szCs w:val="28"/>
          <w:lang w:val="en-US"/>
        </w:rPr>
        <w:t>summer</w:t>
      </w:r>
      <w:r w:rsidRPr="00D54A28">
        <w:rPr>
          <w:sz w:val="28"/>
          <w:szCs w:val="28"/>
        </w:rPr>
        <w:t xml:space="preserve"> – </w:t>
      </w:r>
      <w:r w:rsidRPr="00D54A28">
        <w:rPr>
          <w:sz w:val="28"/>
          <w:szCs w:val="28"/>
          <w:lang w:val="en-US"/>
        </w:rPr>
        <w:t>yellow</w:t>
      </w:r>
      <w:r w:rsidRPr="00D54A28">
        <w:rPr>
          <w:sz w:val="28"/>
          <w:szCs w:val="28"/>
        </w:rPr>
        <w:t xml:space="preserve">, </w:t>
      </w:r>
      <w:r w:rsidRPr="00D54A28">
        <w:rPr>
          <w:sz w:val="28"/>
          <w:szCs w:val="28"/>
          <w:lang w:val="en-US"/>
        </w:rPr>
        <w:t>autumn</w:t>
      </w:r>
      <w:r w:rsidRPr="00D54A28">
        <w:rPr>
          <w:sz w:val="28"/>
          <w:szCs w:val="28"/>
        </w:rPr>
        <w:t xml:space="preserve"> - </w:t>
      </w:r>
      <w:r w:rsidRPr="00D54A28">
        <w:rPr>
          <w:sz w:val="28"/>
          <w:szCs w:val="28"/>
          <w:lang w:val="en-US"/>
        </w:rPr>
        <w:t>red</w:t>
      </w:r>
      <w:r w:rsidRPr="00D54A28">
        <w:rPr>
          <w:sz w:val="28"/>
          <w:szCs w:val="28"/>
        </w:rPr>
        <w:t>). Ежедневно ребята отражают свои наблюдения в схемах, рисунках и выкладывают на «временные погодные листы», называя их по-английски.</w:t>
      </w:r>
    </w:p>
    <w:p w:rsidR="009311B9" w:rsidRPr="00D54A28" w:rsidRDefault="00800F36" w:rsidP="009311B9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54A28">
        <w:rPr>
          <w:rStyle w:val="a4"/>
          <w:sz w:val="28"/>
          <w:szCs w:val="28"/>
        </w:rPr>
        <w:t>«Цветник (</w:t>
      </w:r>
      <w:r w:rsidRPr="00D54A28">
        <w:rPr>
          <w:rStyle w:val="a4"/>
          <w:sz w:val="28"/>
          <w:szCs w:val="28"/>
          <w:lang w:val="en-US"/>
        </w:rPr>
        <w:t>Flower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garden</w:t>
      </w:r>
      <w:r w:rsidRPr="00D54A28">
        <w:rPr>
          <w:rStyle w:val="a4"/>
          <w:sz w:val="28"/>
          <w:szCs w:val="28"/>
        </w:rPr>
        <w:t>)»</w:t>
      </w:r>
      <w:r w:rsidRPr="00D54A28">
        <w:rPr>
          <w:sz w:val="28"/>
          <w:szCs w:val="28"/>
        </w:rPr>
        <w:t xml:space="preserve">- это ограниченная территория (клумба, вазон), на котором выращиваются различные декоративные растения. Как правило, это травянистые цветковые растения. Дети знакомятся и закрепляют лексический материал по теме: «Цветы». </w:t>
      </w:r>
      <w:r w:rsidR="009311B9" w:rsidRPr="00D54A28">
        <w:rPr>
          <w:sz w:val="28"/>
          <w:szCs w:val="28"/>
        </w:rPr>
        <w:t>Гордостью нашего детского са</w:t>
      </w:r>
      <w:r w:rsidR="009311B9">
        <w:rPr>
          <w:sz w:val="28"/>
          <w:szCs w:val="28"/>
        </w:rPr>
        <w:t>да являются георгины, канны, пионы</w:t>
      </w:r>
      <w:r w:rsidR="0033347F">
        <w:rPr>
          <w:sz w:val="28"/>
          <w:szCs w:val="28"/>
        </w:rPr>
        <w:t xml:space="preserve">, настурции, ромашки, </w:t>
      </w:r>
      <w:r w:rsidR="007C4ED6">
        <w:rPr>
          <w:sz w:val="28"/>
          <w:szCs w:val="28"/>
        </w:rPr>
        <w:t>циннии</w:t>
      </w:r>
      <w:r w:rsidR="009311B9" w:rsidRPr="00D54A28">
        <w:rPr>
          <w:sz w:val="28"/>
          <w:szCs w:val="28"/>
        </w:rPr>
        <w:t xml:space="preserve"> и петуньи.</w:t>
      </w:r>
    </w:p>
    <w:p w:rsidR="00800F36" w:rsidRPr="00957C56" w:rsidRDefault="009311B9" w:rsidP="00800F36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 w:rsidRPr="00957C56">
        <w:rPr>
          <w:b/>
          <w:sz w:val="28"/>
          <w:szCs w:val="28"/>
        </w:rPr>
        <w:lastRenderedPageBreak/>
        <w:t xml:space="preserve">  </w:t>
      </w:r>
      <w:r w:rsidR="00800F36" w:rsidRPr="00957C56">
        <w:rPr>
          <w:rStyle w:val="a4"/>
          <w:b w:val="0"/>
          <w:sz w:val="28"/>
          <w:szCs w:val="28"/>
        </w:rPr>
        <w:t xml:space="preserve"> «</w:t>
      </w:r>
      <w:r w:rsidR="00800F36" w:rsidRPr="00957C56">
        <w:rPr>
          <w:b/>
          <w:sz w:val="28"/>
          <w:szCs w:val="28"/>
        </w:rPr>
        <w:t>Лужайка (</w:t>
      </w:r>
      <w:r w:rsidR="00800F36" w:rsidRPr="00957C56">
        <w:rPr>
          <w:b/>
          <w:sz w:val="28"/>
          <w:szCs w:val="28"/>
          <w:lang w:val="en-US"/>
        </w:rPr>
        <w:t>Lawn</w:t>
      </w:r>
      <w:r w:rsidR="00800F36" w:rsidRPr="00957C56">
        <w:rPr>
          <w:b/>
          <w:sz w:val="28"/>
          <w:szCs w:val="28"/>
        </w:rPr>
        <w:t>)»</w:t>
      </w:r>
      <w:r w:rsidR="00800F36" w:rsidRPr="00957C56">
        <w:rPr>
          <w:sz w:val="28"/>
          <w:szCs w:val="28"/>
        </w:rPr>
        <w:t xml:space="preserve"> –она дает возможность для орга</w:t>
      </w:r>
      <w:r w:rsidR="00957C56" w:rsidRPr="00957C56">
        <w:rPr>
          <w:sz w:val="28"/>
          <w:szCs w:val="28"/>
        </w:rPr>
        <w:t>низации наблюдений насекомыми</w:t>
      </w:r>
      <w:r w:rsidR="00800F36" w:rsidRPr="00957C56">
        <w:rPr>
          <w:sz w:val="28"/>
          <w:szCs w:val="28"/>
        </w:rPr>
        <w:t>, их узнавания, формирования первоначального понятия об эстетической ценности леса</w:t>
      </w:r>
      <w:r w:rsidR="00957C56">
        <w:rPr>
          <w:sz w:val="28"/>
          <w:szCs w:val="28"/>
        </w:rPr>
        <w:t xml:space="preserve"> (лужайки, полянки)</w:t>
      </w:r>
      <w:r w:rsidR="00800F36" w:rsidRPr="00957C56">
        <w:rPr>
          <w:sz w:val="28"/>
          <w:szCs w:val="28"/>
        </w:rPr>
        <w:t xml:space="preserve"> и его обитателей. Объекты для наблюдений: цветы (одуванчики, ромашки, клевер), травы, насекомые.</w:t>
      </w:r>
    </w:p>
    <w:p w:rsidR="00001F85" w:rsidRDefault="006F5357" w:rsidP="00001F85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4ED6" w:rsidRPr="007C4ED6">
        <w:rPr>
          <w:sz w:val="28"/>
          <w:szCs w:val="28"/>
        </w:rPr>
        <w:t xml:space="preserve">  </w:t>
      </w:r>
      <w:r w:rsidRPr="00D54A28">
        <w:rPr>
          <w:sz w:val="28"/>
          <w:szCs w:val="28"/>
        </w:rPr>
        <w:t xml:space="preserve">На территории детского сада создана </w:t>
      </w:r>
      <w:r>
        <w:rPr>
          <w:sz w:val="28"/>
          <w:szCs w:val="28"/>
        </w:rPr>
        <w:t xml:space="preserve">такая </w:t>
      </w:r>
      <w:r w:rsidRPr="00D54A28">
        <w:rPr>
          <w:sz w:val="28"/>
          <w:szCs w:val="28"/>
        </w:rPr>
        <w:t>пр</w:t>
      </w:r>
      <w:r>
        <w:rPr>
          <w:sz w:val="28"/>
          <w:szCs w:val="28"/>
        </w:rPr>
        <w:t xml:space="preserve">едметно - развивающая среда, которая </w:t>
      </w:r>
      <w:r w:rsidRPr="00D54A28">
        <w:rPr>
          <w:sz w:val="28"/>
          <w:szCs w:val="28"/>
        </w:rPr>
        <w:t xml:space="preserve"> позволяет организовать разнообразную деятельность детей в течение года (огород, цветники, экологическая тропа, клумбы лекарственных трав и первоцветов).</w:t>
      </w:r>
      <w:r w:rsidR="00001F85">
        <w:rPr>
          <w:sz w:val="28"/>
          <w:szCs w:val="28"/>
        </w:rPr>
        <w:t xml:space="preserve">  А под голубыми елями приветливо встречают ребят и родителей</w:t>
      </w:r>
      <w:r w:rsidR="00001F85" w:rsidRPr="00D54A28">
        <w:rPr>
          <w:sz w:val="28"/>
          <w:szCs w:val="28"/>
        </w:rPr>
        <w:t xml:space="preserve"> сказочные герои</w:t>
      </w:r>
      <w:r w:rsidR="00001F85">
        <w:rPr>
          <w:sz w:val="28"/>
          <w:szCs w:val="28"/>
        </w:rPr>
        <w:t xml:space="preserve"> - Гномики</w:t>
      </w:r>
      <w:r w:rsidR="00001F85" w:rsidRPr="00D54A28">
        <w:rPr>
          <w:sz w:val="28"/>
          <w:szCs w:val="28"/>
        </w:rPr>
        <w:t>.</w:t>
      </w:r>
      <w:r w:rsidR="00001F85" w:rsidRPr="00D54A28">
        <w:rPr>
          <w:rStyle w:val="apple-converted-space"/>
          <w:i/>
          <w:iCs/>
          <w:sz w:val="28"/>
          <w:szCs w:val="28"/>
        </w:rPr>
        <w:t> </w:t>
      </w:r>
      <w:r w:rsidR="00001F85" w:rsidRPr="00D54A28">
        <w:rPr>
          <w:sz w:val="28"/>
          <w:szCs w:val="28"/>
        </w:rPr>
        <w:t>Дети с удов</w:t>
      </w:r>
      <w:r w:rsidR="00001F85">
        <w:rPr>
          <w:sz w:val="28"/>
          <w:szCs w:val="28"/>
        </w:rPr>
        <w:t>ольствием здороваются с Гномиками</w:t>
      </w:r>
      <w:r w:rsidR="00001F85" w:rsidRPr="00D54A28">
        <w:rPr>
          <w:sz w:val="28"/>
          <w:szCs w:val="28"/>
        </w:rPr>
        <w:t xml:space="preserve">, рассказывают </w:t>
      </w:r>
      <w:r w:rsidR="00001F85">
        <w:rPr>
          <w:sz w:val="28"/>
          <w:szCs w:val="28"/>
        </w:rPr>
        <w:t xml:space="preserve"> им </w:t>
      </w:r>
      <w:r w:rsidR="00001F85" w:rsidRPr="00D54A28">
        <w:rPr>
          <w:sz w:val="28"/>
          <w:szCs w:val="28"/>
        </w:rPr>
        <w:t>свои истории и секреты</w:t>
      </w:r>
      <w:r w:rsidR="00001F85">
        <w:rPr>
          <w:sz w:val="28"/>
          <w:szCs w:val="28"/>
        </w:rPr>
        <w:t>.</w:t>
      </w:r>
    </w:p>
    <w:p w:rsidR="006F5357" w:rsidRDefault="00001F85" w:rsidP="006F5357">
      <w:pPr>
        <w:shd w:val="clear" w:color="auto" w:fill="FFFFFF" w:themeFill="background1"/>
        <w:spacing w:after="75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F5357" w:rsidRPr="00D54A28">
        <w:rPr>
          <w:rFonts w:ascii="Times New Roman" w:hAnsi="Times New Roman"/>
          <w:sz w:val="28"/>
          <w:szCs w:val="28"/>
        </w:rPr>
        <w:t>Для повышения интереса детей к экологии выбираем </w:t>
      </w:r>
      <w:r w:rsidR="006F5357" w:rsidRPr="007C4ED6">
        <w:rPr>
          <w:rFonts w:ascii="Times New Roman" w:hAnsi="Times New Roman"/>
          <w:bCs/>
          <w:sz w:val="28"/>
          <w:szCs w:val="28"/>
        </w:rPr>
        <w:t>«хозяйку»</w:t>
      </w:r>
      <w:r w:rsidR="006F5357" w:rsidRPr="00D54A28">
        <w:rPr>
          <w:rFonts w:ascii="Times New Roman" w:hAnsi="Times New Roman"/>
          <w:sz w:val="28"/>
          <w:szCs w:val="28"/>
        </w:rPr>
        <w:t xml:space="preserve"> — сказочного героя Флору. Периодически этот персонаж «оживает», посылает детям письма-задания, участвует в театрализованных праздниках. За оказанную ей </w:t>
      </w:r>
      <w:r w:rsidR="006F5357">
        <w:rPr>
          <w:rFonts w:ascii="Times New Roman" w:hAnsi="Times New Roman"/>
          <w:sz w:val="28"/>
          <w:szCs w:val="28"/>
        </w:rPr>
        <w:t xml:space="preserve"> помощь </w:t>
      </w:r>
      <w:r>
        <w:rPr>
          <w:rFonts w:ascii="Times New Roman" w:hAnsi="Times New Roman"/>
          <w:sz w:val="28"/>
          <w:szCs w:val="28"/>
        </w:rPr>
        <w:t>Флора</w:t>
      </w:r>
      <w:r w:rsidR="006F5357" w:rsidRPr="00D54A28">
        <w:rPr>
          <w:rFonts w:ascii="Times New Roman" w:hAnsi="Times New Roman"/>
          <w:sz w:val="28"/>
          <w:szCs w:val="28"/>
        </w:rPr>
        <w:t xml:space="preserve"> оставляет на своей тропинке сюрпризы — цветочки, листики, шишки, желуди, орехи на деревьях. </w:t>
      </w:r>
      <w:r w:rsidR="006F5357" w:rsidRPr="00512E87">
        <w:rPr>
          <w:rFonts w:ascii="Times New Roman" w:hAnsi="Times New Roman"/>
          <w:sz w:val="28"/>
          <w:szCs w:val="28"/>
        </w:rPr>
        <w:t xml:space="preserve"> </w:t>
      </w:r>
    </w:p>
    <w:p w:rsidR="009311B9" w:rsidRDefault="006F5357" w:rsidP="009311B9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311B9" w:rsidRPr="00D54A28">
        <w:rPr>
          <w:sz w:val="28"/>
          <w:szCs w:val="28"/>
        </w:rPr>
        <w:t>В группе в соответствии со временем года ребята меняют «пейзажи»  на окнах, развешивая  украшения, изготовленные с</w:t>
      </w:r>
      <w:r w:rsidR="00DF4649">
        <w:rPr>
          <w:sz w:val="28"/>
          <w:szCs w:val="28"/>
        </w:rPr>
        <w:t>воими руками</w:t>
      </w:r>
      <w:r w:rsidR="009311B9" w:rsidRPr="00D54A28">
        <w:rPr>
          <w:sz w:val="28"/>
          <w:szCs w:val="28"/>
        </w:rPr>
        <w:t>: зимой мы украшаем окна снежинками (</w:t>
      </w:r>
      <w:r w:rsidR="009311B9" w:rsidRPr="00D54A28">
        <w:rPr>
          <w:sz w:val="28"/>
          <w:szCs w:val="28"/>
          <w:lang w:val="en-US"/>
        </w:rPr>
        <w:t>snowflakes</w:t>
      </w:r>
      <w:r w:rsidR="009311B9" w:rsidRPr="00D54A28">
        <w:rPr>
          <w:sz w:val="28"/>
          <w:szCs w:val="28"/>
        </w:rPr>
        <w:t>), весной – зелеными листиками (</w:t>
      </w:r>
      <w:r w:rsidR="009311B9" w:rsidRPr="00D54A28">
        <w:rPr>
          <w:sz w:val="28"/>
          <w:szCs w:val="28"/>
          <w:lang w:val="en-US"/>
        </w:rPr>
        <w:t>green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leaves</w:t>
      </w:r>
      <w:r w:rsidR="009311B9" w:rsidRPr="00D54A28">
        <w:rPr>
          <w:sz w:val="28"/>
          <w:szCs w:val="28"/>
        </w:rPr>
        <w:t>), летом – разноцветны</w:t>
      </w:r>
      <w:r w:rsidR="00DF4649">
        <w:rPr>
          <w:sz w:val="28"/>
          <w:szCs w:val="28"/>
        </w:rPr>
        <w:t>ми бабочками</w:t>
      </w:r>
      <w:r w:rsidR="007C4ED6">
        <w:rPr>
          <w:sz w:val="28"/>
          <w:szCs w:val="28"/>
        </w:rPr>
        <w:t xml:space="preserve"> (</w:t>
      </w:r>
      <w:r w:rsidR="007C4ED6">
        <w:rPr>
          <w:sz w:val="28"/>
          <w:szCs w:val="28"/>
          <w:lang w:val="en-US"/>
        </w:rPr>
        <w:t>butterfly</w:t>
      </w:r>
      <w:r w:rsidR="007C4ED6">
        <w:rPr>
          <w:sz w:val="28"/>
          <w:szCs w:val="28"/>
        </w:rPr>
        <w:t>)</w:t>
      </w:r>
      <w:r w:rsidR="00DF4649">
        <w:rPr>
          <w:sz w:val="28"/>
          <w:szCs w:val="28"/>
        </w:rPr>
        <w:t xml:space="preserve"> и </w:t>
      </w:r>
      <w:r w:rsidR="009311B9" w:rsidRPr="007C4ED6">
        <w:rPr>
          <w:sz w:val="28"/>
          <w:szCs w:val="28"/>
        </w:rPr>
        <w:t xml:space="preserve">цветочками </w:t>
      </w:r>
      <w:r w:rsidR="009311B9" w:rsidRPr="00D54A28">
        <w:rPr>
          <w:sz w:val="28"/>
          <w:szCs w:val="28"/>
        </w:rPr>
        <w:t>(</w:t>
      </w:r>
      <w:r w:rsidR="009311B9" w:rsidRPr="00D54A28">
        <w:rPr>
          <w:sz w:val="28"/>
          <w:szCs w:val="28"/>
          <w:lang w:val="en-US"/>
        </w:rPr>
        <w:t>flowers</w:t>
      </w:r>
      <w:r w:rsidR="009311B9" w:rsidRPr="00D54A28">
        <w:rPr>
          <w:sz w:val="28"/>
          <w:szCs w:val="28"/>
        </w:rPr>
        <w:t>), а осенью – красными и желтыми листьями (</w:t>
      </w:r>
      <w:r w:rsidR="009311B9" w:rsidRPr="00D54A28">
        <w:rPr>
          <w:sz w:val="28"/>
          <w:szCs w:val="28"/>
          <w:lang w:val="en-US"/>
        </w:rPr>
        <w:t>red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and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yellow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leaves</w:t>
      </w:r>
      <w:r w:rsidR="009311B9" w:rsidRPr="00D54A28">
        <w:rPr>
          <w:sz w:val="28"/>
          <w:szCs w:val="28"/>
        </w:rPr>
        <w:t>).</w:t>
      </w:r>
    </w:p>
    <w:p w:rsidR="006F5357" w:rsidRDefault="006F5357" w:rsidP="00FC5C0F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4A28">
        <w:rPr>
          <w:sz w:val="28"/>
          <w:szCs w:val="28"/>
        </w:rPr>
        <w:t>На</w:t>
      </w:r>
      <w:r>
        <w:rPr>
          <w:sz w:val="28"/>
          <w:szCs w:val="28"/>
        </w:rPr>
        <w:t>чиная с февраля месяца, в</w:t>
      </w:r>
      <w:r w:rsidRPr="00D54A28">
        <w:rPr>
          <w:sz w:val="28"/>
          <w:szCs w:val="28"/>
        </w:rPr>
        <w:t xml:space="preserve"> группе функционирует «Огород на подоконнике», где ребята выращивают рассаду </w:t>
      </w:r>
      <w:r w:rsidR="00DF4649">
        <w:rPr>
          <w:sz w:val="28"/>
          <w:szCs w:val="28"/>
        </w:rPr>
        <w:t xml:space="preserve">будущих цветов </w:t>
      </w:r>
      <w:r w:rsidRPr="00D54A28">
        <w:rPr>
          <w:sz w:val="28"/>
          <w:szCs w:val="28"/>
        </w:rPr>
        <w:t>различными способами, ухаживают за растениями, создавая необходимые условия.</w:t>
      </w:r>
      <w:r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Рассада</w:t>
      </w:r>
      <w:r w:rsidR="00DF4649">
        <w:rPr>
          <w:sz w:val="28"/>
          <w:szCs w:val="28"/>
        </w:rPr>
        <w:t xml:space="preserve"> цветов</w:t>
      </w:r>
      <w:r w:rsidRPr="00D54A28">
        <w:rPr>
          <w:sz w:val="28"/>
          <w:szCs w:val="28"/>
        </w:rPr>
        <w:t xml:space="preserve">, выращенная детьми </w:t>
      </w:r>
      <w:r>
        <w:rPr>
          <w:sz w:val="28"/>
          <w:szCs w:val="28"/>
        </w:rPr>
        <w:t xml:space="preserve">совместно с воспитателем </w:t>
      </w:r>
      <w:r w:rsidRPr="00D54A28">
        <w:rPr>
          <w:sz w:val="28"/>
          <w:szCs w:val="28"/>
        </w:rPr>
        <w:t>на подоконнике, высажи</w:t>
      </w:r>
      <w:r w:rsidR="00DF4649">
        <w:rPr>
          <w:sz w:val="28"/>
          <w:szCs w:val="28"/>
        </w:rPr>
        <w:t>вается на цветники</w:t>
      </w:r>
      <w:r>
        <w:rPr>
          <w:sz w:val="28"/>
          <w:szCs w:val="28"/>
        </w:rPr>
        <w:t xml:space="preserve"> территории ДОУ.</w:t>
      </w:r>
      <w:r w:rsidRPr="00D54A28">
        <w:rPr>
          <w:sz w:val="28"/>
          <w:szCs w:val="28"/>
        </w:rPr>
        <w:t xml:space="preserve"> </w:t>
      </w:r>
    </w:p>
    <w:p w:rsidR="00FC5C0F" w:rsidRDefault="006F5357" w:rsidP="00FC5C0F">
      <w:pPr>
        <w:pStyle w:val="a3"/>
        <w:spacing w:before="150" w:beforeAutospacing="0" w:after="225" w:afterAutospacing="0" w:line="360" w:lineRule="auto"/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C5C0F" w:rsidRPr="00D54A28">
        <w:rPr>
          <w:sz w:val="28"/>
          <w:szCs w:val="28"/>
        </w:rPr>
        <w:t>Ребята  в процессе игры учатся уха</w:t>
      </w:r>
      <w:r w:rsidR="00FC5C0F">
        <w:rPr>
          <w:sz w:val="28"/>
          <w:szCs w:val="28"/>
        </w:rPr>
        <w:t xml:space="preserve">живать за комнатными растениями, называя их.  Растения подобраны  </w:t>
      </w:r>
      <w:r w:rsidR="00A17AF0">
        <w:rPr>
          <w:sz w:val="28"/>
          <w:szCs w:val="28"/>
        </w:rPr>
        <w:t>контрастно</w:t>
      </w:r>
      <w:r w:rsidR="00FC5C0F">
        <w:rPr>
          <w:sz w:val="28"/>
          <w:szCs w:val="28"/>
        </w:rPr>
        <w:t xml:space="preserve"> </w:t>
      </w:r>
      <w:r w:rsidR="00FC5C0F" w:rsidRPr="00D54A28">
        <w:rPr>
          <w:sz w:val="28"/>
          <w:szCs w:val="28"/>
        </w:rPr>
        <w:t xml:space="preserve"> по строению стебля, форме, </w:t>
      </w:r>
      <w:r w:rsidR="00FC5C0F" w:rsidRPr="00D54A28">
        <w:rPr>
          <w:sz w:val="28"/>
          <w:szCs w:val="28"/>
        </w:rPr>
        <w:lastRenderedPageBreak/>
        <w:t xml:space="preserve">величине и т.д., требующие </w:t>
      </w:r>
      <w:r w:rsidR="00FC5C0F">
        <w:rPr>
          <w:sz w:val="28"/>
          <w:szCs w:val="28"/>
        </w:rPr>
        <w:t xml:space="preserve">использования в описании </w:t>
      </w:r>
      <w:r w:rsidR="00FC5C0F" w:rsidRPr="00D54A28">
        <w:rPr>
          <w:sz w:val="28"/>
          <w:szCs w:val="28"/>
        </w:rPr>
        <w:t>разнообразных</w:t>
      </w:r>
      <w:r w:rsidR="00FC5C0F">
        <w:rPr>
          <w:sz w:val="28"/>
          <w:szCs w:val="28"/>
        </w:rPr>
        <w:t xml:space="preserve"> лексических конструкций и</w:t>
      </w:r>
      <w:r w:rsidR="00FC5C0F" w:rsidRPr="00D54A28">
        <w:rPr>
          <w:sz w:val="28"/>
          <w:szCs w:val="28"/>
        </w:rPr>
        <w:t xml:space="preserve"> приемов ухаживания.</w:t>
      </w:r>
      <w:r w:rsidR="00FC5C0F" w:rsidRPr="00D54A28">
        <w:rPr>
          <w:rStyle w:val="apple-converted-space"/>
          <w:sz w:val="28"/>
          <w:szCs w:val="28"/>
        </w:rPr>
        <w:t> </w:t>
      </w:r>
    </w:p>
    <w:p w:rsidR="00FC5C0F" w:rsidRPr="00D54A28" w:rsidRDefault="00FC5C0F" w:rsidP="00FC5C0F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54A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D54A28">
        <w:rPr>
          <w:sz w:val="28"/>
          <w:szCs w:val="28"/>
        </w:rPr>
        <w:t>Для того чтобы расширить представления детей об окружающем мире, а также сформировать экологическую культуру и грамотнос</w:t>
      </w:r>
      <w:r>
        <w:rPr>
          <w:sz w:val="28"/>
          <w:szCs w:val="28"/>
        </w:rPr>
        <w:t xml:space="preserve">ть у детей дошкольного возраста </w:t>
      </w:r>
      <w:r w:rsidRPr="00D54A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54A28">
        <w:rPr>
          <w:sz w:val="28"/>
          <w:szCs w:val="28"/>
        </w:rPr>
        <w:t>каждой группе, начиная с младших, функционируют зоны песка и воды</w:t>
      </w:r>
      <w:r w:rsidRPr="00D54A28">
        <w:rPr>
          <w:i/>
          <w:iCs/>
          <w:sz w:val="28"/>
          <w:szCs w:val="28"/>
        </w:rPr>
        <w:t>.</w:t>
      </w:r>
      <w:r w:rsidRPr="00D54A28">
        <w:rPr>
          <w:rStyle w:val="apple-converted-space"/>
          <w:i/>
          <w:iCs/>
          <w:sz w:val="28"/>
          <w:szCs w:val="28"/>
        </w:rPr>
        <w:t> </w:t>
      </w:r>
      <w:r w:rsidRPr="00D54A28">
        <w:rPr>
          <w:sz w:val="28"/>
          <w:szCs w:val="28"/>
        </w:rPr>
        <w:t>В старших группах имеются столы для песочной терапии, на которых  имеется подобранный материал игрушек по темам: «Динозавры» (</w:t>
      </w:r>
      <w:r w:rsidRPr="00D54A28">
        <w:rPr>
          <w:sz w:val="28"/>
          <w:szCs w:val="28"/>
          <w:lang w:val="en-US"/>
        </w:rPr>
        <w:t>dinosaurs</w:t>
      </w:r>
      <w:r w:rsidRPr="00D54A28">
        <w:rPr>
          <w:sz w:val="28"/>
          <w:szCs w:val="28"/>
        </w:rPr>
        <w:t>), «Домашние животные» (</w:t>
      </w:r>
      <w:r w:rsidRPr="00D54A28">
        <w:rPr>
          <w:sz w:val="28"/>
          <w:szCs w:val="28"/>
          <w:lang w:val="en-US"/>
        </w:rPr>
        <w:t>Domestic</w:t>
      </w:r>
      <w:r w:rsidRPr="00D54A28">
        <w:rPr>
          <w:sz w:val="28"/>
          <w:szCs w:val="28"/>
        </w:rPr>
        <w:t xml:space="preserve"> </w:t>
      </w:r>
      <w:r w:rsidRPr="00D54A28">
        <w:rPr>
          <w:sz w:val="28"/>
          <w:szCs w:val="28"/>
          <w:lang w:val="en-US"/>
        </w:rPr>
        <w:t>animals</w:t>
      </w:r>
      <w:r w:rsidRPr="00D54A28">
        <w:rPr>
          <w:sz w:val="28"/>
          <w:szCs w:val="28"/>
        </w:rPr>
        <w:t>), «Дикие животные» (</w:t>
      </w:r>
      <w:r w:rsidRPr="00D54A28">
        <w:rPr>
          <w:sz w:val="28"/>
          <w:szCs w:val="28"/>
          <w:lang w:val="en-US"/>
        </w:rPr>
        <w:t>wild</w:t>
      </w:r>
      <w:r w:rsidRPr="00D54A28">
        <w:rPr>
          <w:sz w:val="28"/>
          <w:szCs w:val="28"/>
        </w:rPr>
        <w:t xml:space="preserve"> </w:t>
      </w:r>
      <w:r w:rsidRPr="00D54A28">
        <w:rPr>
          <w:sz w:val="28"/>
          <w:szCs w:val="28"/>
          <w:lang w:val="en-US"/>
        </w:rPr>
        <w:t>animals</w:t>
      </w:r>
      <w:r>
        <w:rPr>
          <w:sz w:val="28"/>
          <w:szCs w:val="28"/>
        </w:rPr>
        <w:t>)</w:t>
      </w:r>
      <w:r w:rsidRPr="00D54A28">
        <w:rPr>
          <w:sz w:val="28"/>
          <w:szCs w:val="28"/>
        </w:rPr>
        <w:t>, а также коллекции бусин (</w:t>
      </w:r>
      <w:r w:rsidRPr="00D54A28">
        <w:rPr>
          <w:sz w:val="28"/>
          <w:szCs w:val="28"/>
          <w:lang w:val="en-US"/>
        </w:rPr>
        <w:t>beads</w:t>
      </w:r>
      <w:r w:rsidRPr="00D54A28">
        <w:rPr>
          <w:sz w:val="28"/>
          <w:szCs w:val="28"/>
        </w:rPr>
        <w:t>), камешек (</w:t>
      </w:r>
      <w:r w:rsidRPr="00D54A28">
        <w:rPr>
          <w:sz w:val="28"/>
          <w:szCs w:val="28"/>
          <w:lang w:val="en-US"/>
        </w:rPr>
        <w:t>stones</w:t>
      </w:r>
      <w:r w:rsidRPr="00D54A28">
        <w:rPr>
          <w:sz w:val="28"/>
          <w:szCs w:val="28"/>
        </w:rPr>
        <w:t>), которые дети используют для своих фантазий, а также для закрепления лексики по данным темам и теме «Счет».</w:t>
      </w:r>
    </w:p>
    <w:p w:rsidR="00800F36" w:rsidRPr="00D54A28" w:rsidRDefault="0097689F" w:rsidP="0097689F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 w:rsidRPr="0097689F">
        <w:rPr>
          <w:sz w:val="28"/>
          <w:szCs w:val="28"/>
        </w:rPr>
        <w:t xml:space="preserve">     </w:t>
      </w:r>
      <w:r w:rsidR="00800F36" w:rsidRPr="0097689F"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Знания,  полученные в образовательной деятельности</w:t>
      </w:r>
      <w:r>
        <w:rPr>
          <w:sz w:val="28"/>
          <w:szCs w:val="28"/>
        </w:rPr>
        <w:t>,</w:t>
      </w:r>
      <w:r w:rsidRPr="00D54A28">
        <w:rPr>
          <w:sz w:val="28"/>
          <w:szCs w:val="28"/>
        </w:rPr>
        <w:t xml:space="preserve"> закрепляются в дидактических играх:</w:t>
      </w:r>
      <w:r>
        <w:rPr>
          <w:sz w:val="28"/>
          <w:szCs w:val="28"/>
        </w:rPr>
        <w:t xml:space="preserve"> </w:t>
      </w:r>
      <w:r w:rsidR="00800F36" w:rsidRPr="0097689F">
        <w:rPr>
          <w:sz w:val="28"/>
          <w:szCs w:val="28"/>
        </w:rPr>
        <w:t>«</w:t>
      </w:r>
      <w:r w:rsidR="00001F85">
        <w:rPr>
          <w:sz w:val="28"/>
          <w:szCs w:val="28"/>
          <w:lang w:val="en-US"/>
        </w:rPr>
        <w:t>I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go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to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the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wood</w:t>
      </w:r>
      <w:r w:rsidR="00800F36" w:rsidRPr="0097689F">
        <w:rPr>
          <w:sz w:val="28"/>
          <w:szCs w:val="28"/>
        </w:rPr>
        <w:t>», «</w:t>
      </w:r>
      <w:r w:rsidR="001D298F">
        <w:rPr>
          <w:sz w:val="28"/>
          <w:szCs w:val="28"/>
          <w:lang w:val="en-US"/>
        </w:rPr>
        <w:t>Cat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and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Mouse</w:t>
      </w:r>
      <w:r w:rsidR="00800F36" w:rsidRPr="0097689F">
        <w:rPr>
          <w:sz w:val="28"/>
          <w:szCs w:val="28"/>
        </w:rPr>
        <w:t>», «</w:t>
      </w:r>
      <w:r w:rsidR="001D298F">
        <w:rPr>
          <w:sz w:val="28"/>
          <w:szCs w:val="28"/>
          <w:lang w:val="en-US"/>
        </w:rPr>
        <w:t>Animals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and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pets</w:t>
      </w:r>
      <w:r w:rsidR="00800F36" w:rsidRPr="0097689F">
        <w:rPr>
          <w:sz w:val="28"/>
          <w:szCs w:val="28"/>
        </w:rPr>
        <w:t>», «</w:t>
      </w:r>
      <w:r w:rsidR="00581D11">
        <w:rPr>
          <w:sz w:val="28"/>
          <w:szCs w:val="28"/>
          <w:lang w:val="en-US"/>
        </w:rPr>
        <w:t>Blind</w:t>
      </w:r>
      <w:r w:rsidR="00581D11" w:rsidRPr="0097689F">
        <w:rPr>
          <w:sz w:val="28"/>
          <w:szCs w:val="28"/>
        </w:rPr>
        <w:t xml:space="preserve"> </w:t>
      </w:r>
      <w:r w:rsidR="00581D11" w:rsidRPr="00581D11">
        <w:rPr>
          <w:sz w:val="28"/>
          <w:szCs w:val="28"/>
          <w:lang w:val="en-US"/>
        </w:rPr>
        <w:t>bear</w:t>
      </w:r>
      <w:r w:rsidR="00581D11" w:rsidRPr="0097689F">
        <w:rPr>
          <w:sz w:val="28"/>
          <w:szCs w:val="28"/>
        </w:rPr>
        <w:t>’</w:t>
      </w:r>
      <w:r w:rsidR="00581D11" w:rsidRPr="00581D11">
        <w:rPr>
          <w:sz w:val="28"/>
          <w:szCs w:val="28"/>
          <w:lang w:val="en-US"/>
        </w:rPr>
        <w:t>s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buff</w:t>
      </w:r>
      <w:r w:rsidR="00800F36" w:rsidRPr="0097689F">
        <w:rPr>
          <w:sz w:val="28"/>
          <w:szCs w:val="28"/>
        </w:rPr>
        <w:t>», «</w:t>
      </w:r>
      <w:r w:rsidR="00581D11">
        <w:rPr>
          <w:sz w:val="28"/>
          <w:szCs w:val="28"/>
          <w:lang w:val="en-US"/>
        </w:rPr>
        <w:t>The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Zoo</w:t>
      </w:r>
      <w:r w:rsidR="00001F85" w:rsidRPr="0097689F">
        <w:rPr>
          <w:sz w:val="28"/>
          <w:szCs w:val="28"/>
        </w:rPr>
        <w:t>»</w:t>
      </w:r>
      <w:r w:rsidR="00581D11" w:rsidRPr="0097689F">
        <w:rPr>
          <w:sz w:val="28"/>
          <w:szCs w:val="28"/>
        </w:rPr>
        <w:t>, «</w:t>
      </w:r>
      <w:r w:rsidR="00581D11">
        <w:rPr>
          <w:sz w:val="28"/>
          <w:szCs w:val="28"/>
          <w:lang w:val="en-US"/>
        </w:rPr>
        <w:t>The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bird</w:t>
      </w:r>
      <w:r w:rsidR="00581D11" w:rsidRPr="0097689F">
        <w:rPr>
          <w:sz w:val="28"/>
          <w:szCs w:val="28"/>
        </w:rPr>
        <w:t>», «</w:t>
      </w:r>
      <w:r w:rsidR="00581D11">
        <w:rPr>
          <w:sz w:val="28"/>
          <w:szCs w:val="28"/>
          <w:lang w:val="en-US"/>
        </w:rPr>
        <w:t>The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Mice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Dance</w:t>
      </w:r>
      <w:r w:rsidR="00581D11" w:rsidRPr="0097689F">
        <w:rPr>
          <w:sz w:val="28"/>
          <w:szCs w:val="28"/>
        </w:rPr>
        <w:t>»</w:t>
      </w:r>
      <w:r w:rsidRPr="0097689F">
        <w:rPr>
          <w:sz w:val="28"/>
          <w:szCs w:val="28"/>
        </w:rPr>
        <w:t>, «</w:t>
      </w:r>
      <w:r>
        <w:rPr>
          <w:sz w:val="28"/>
          <w:szCs w:val="28"/>
          <w:lang w:val="en-US"/>
        </w:rPr>
        <w:t>The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Mulberry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bush</w:t>
      </w:r>
      <w:r w:rsidRPr="0097689F">
        <w:rPr>
          <w:sz w:val="28"/>
          <w:szCs w:val="28"/>
        </w:rPr>
        <w:t>»</w:t>
      </w:r>
      <w:r w:rsidR="00581D11" w:rsidRPr="0097689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</w:rPr>
        <w:t>многие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другие</w:t>
      </w:r>
      <w:r w:rsidRPr="009768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Дети лю</w:t>
      </w:r>
      <w:r>
        <w:rPr>
          <w:sz w:val="28"/>
          <w:szCs w:val="28"/>
        </w:rPr>
        <w:t>бят игры из серии «</w:t>
      </w:r>
      <w:r>
        <w:rPr>
          <w:sz w:val="28"/>
          <w:szCs w:val="28"/>
          <w:lang w:val="en-US"/>
        </w:rPr>
        <w:t>Yes</w:t>
      </w:r>
      <w:r w:rsidRPr="00B9009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or</w:t>
      </w:r>
      <w:r w:rsidRPr="00B9009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</w:t>
      </w:r>
      <w:r w:rsidRPr="00D54A28">
        <w:rPr>
          <w:sz w:val="28"/>
          <w:szCs w:val="28"/>
        </w:rPr>
        <w:t>?», где отмечают художе</w:t>
      </w:r>
      <w:r>
        <w:rPr>
          <w:sz w:val="28"/>
          <w:szCs w:val="28"/>
        </w:rPr>
        <w:t xml:space="preserve">ственные недостатки и называют </w:t>
      </w:r>
      <w:r w:rsidRPr="00D54A28">
        <w:rPr>
          <w:sz w:val="28"/>
          <w:szCs w:val="28"/>
        </w:rPr>
        <w:t xml:space="preserve"> их. Для этого заготовлены картины с зарисовками, где есть ошибки.</w:t>
      </w:r>
      <w:r>
        <w:rPr>
          <w:sz w:val="28"/>
          <w:szCs w:val="28"/>
        </w:rPr>
        <w:t xml:space="preserve"> </w:t>
      </w:r>
      <w:r w:rsidR="00800F36" w:rsidRPr="00D54A28">
        <w:rPr>
          <w:sz w:val="28"/>
          <w:szCs w:val="28"/>
        </w:rPr>
        <w:t>В копилке собран богатый дидактический материал: демонстрационные картины, карточки,  фотографии, плакаты, альбомы, карточки - задания, с обязательным шаблоном правильного вы</w:t>
      </w:r>
      <w:r w:rsidR="00800F36">
        <w:rPr>
          <w:sz w:val="28"/>
          <w:szCs w:val="28"/>
        </w:rPr>
        <w:t>полнения задания</w:t>
      </w:r>
      <w:r>
        <w:rPr>
          <w:sz w:val="28"/>
          <w:szCs w:val="28"/>
        </w:rPr>
        <w:t>.</w:t>
      </w:r>
    </w:p>
    <w:p w:rsidR="00800F36" w:rsidRDefault="00800F36" w:rsidP="00800F36">
      <w:pPr>
        <w:pStyle w:val="a3"/>
        <w:spacing w:before="150" w:beforeAutospacing="0" w:after="225" w:afterAutospacing="0" w:line="360" w:lineRule="auto"/>
        <w:ind w:firstLine="360"/>
        <w:jc w:val="both"/>
        <w:rPr>
          <w:sz w:val="28"/>
          <w:szCs w:val="28"/>
        </w:rPr>
      </w:pPr>
      <w:r w:rsidRPr="00D54A28">
        <w:rPr>
          <w:sz w:val="28"/>
          <w:szCs w:val="28"/>
        </w:rPr>
        <w:t>Во время экскурсий в парке</w:t>
      </w:r>
      <w:r w:rsidRPr="00D54A28">
        <w:rPr>
          <w:rStyle w:val="apple-converted-space"/>
          <w:sz w:val="28"/>
          <w:szCs w:val="28"/>
        </w:rPr>
        <w:t> </w:t>
      </w:r>
      <w:r w:rsidR="00001F85">
        <w:rPr>
          <w:rStyle w:val="apple-converted-space"/>
          <w:sz w:val="28"/>
          <w:szCs w:val="28"/>
        </w:rPr>
        <w:t xml:space="preserve">ДОУ </w:t>
      </w:r>
      <w:r w:rsidRPr="00D54A28">
        <w:rPr>
          <w:sz w:val="28"/>
          <w:szCs w:val="28"/>
        </w:rPr>
        <w:t xml:space="preserve">заготавливаем природный материал: шишки, ветки, </w:t>
      </w:r>
      <w:r w:rsidR="00DF4649">
        <w:rPr>
          <w:sz w:val="28"/>
          <w:szCs w:val="28"/>
        </w:rPr>
        <w:t xml:space="preserve">различные коряги, листья, семена, </w:t>
      </w:r>
      <w:r w:rsidR="00957C56">
        <w:rPr>
          <w:sz w:val="28"/>
          <w:szCs w:val="28"/>
        </w:rPr>
        <w:t xml:space="preserve">из которых </w:t>
      </w:r>
      <w:r w:rsidRPr="00D54A28">
        <w:rPr>
          <w:sz w:val="28"/>
          <w:szCs w:val="28"/>
        </w:rPr>
        <w:t>изготавливаем  поделки. Показываем детям, что может получиться из простой шишки, из коряги, из скорлупы грецкого ореха</w:t>
      </w:r>
      <w:r w:rsidR="00A17AF0">
        <w:rPr>
          <w:sz w:val="28"/>
          <w:szCs w:val="28"/>
        </w:rPr>
        <w:t xml:space="preserve"> и других природных материалов.</w:t>
      </w:r>
    </w:p>
    <w:p w:rsidR="00001F85" w:rsidRDefault="00001F85" w:rsidP="00001F85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Также в нашем кружке по обучению английскому языку</w:t>
      </w:r>
      <w:r w:rsidRPr="00D54A28">
        <w:rPr>
          <w:rFonts w:ascii="Times New Roman" w:hAnsi="Times New Roman"/>
          <w:sz w:val="28"/>
          <w:szCs w:val="28"/>
          <w:shd w:val="clear" w:color="auto" w:fill="FFFFFF"/>
        </w:rPr>
        <w:t xml:space="preserve"> ведется работа по направлению «Воспитание любви к родному городу</w:t>
      </w:r>
      <w:r w:rsidR="0097689F">
        <w:rPr>
          <w:rFonts w:ascii="Times New Roman" w:hAnsi="Times New Roman"/>
          <w:sz w:val="28"/>
          <w:szCs w:val="28"/>
          <w:shd w:val="clear" w:color="auto" w:fill="FFFFFF"/>
        </w:rPr>
        <w:t xml:space="preserve">, к республике </w:t>
      </w:r>
      <w:r w:rsidRPr="00D54A28">
        <w:rPr>
          <w:rFonts w:ascii="Times New Roman" w:hAnsi="Times New Roman"/>
          <w:sz w:val="28"/>
          <w:szCs w:val="28"/>
          <w:shd w:val="clear" w:color="auto" w:fill="FFFFFF"/>
        </w:rPr>
        <w:t xml:space="preserve"> у детей дошкольного возраста». Воспитание любви к городу</w:t>
      </w:r>
      <w:r w:rsidR="0097689F">
        <w:rPr>
          <w:rFonts w:ascii="Times New Roman" w:hAnsi="Times New Roman"/>
          <w:sz w:val="28"/>
          <w:szCs w:val="28"/>
          <w:shd w:val="clear" w:color="auto" w:fill="FFFFFF"/>
        </w:rPr>
        <w:t>, к Башкортостану</w:t>
      </w:r>
      <w:r w:rsidRPr="00D54A28">
        <w:rPr>
          <w:rFonts w:ascii="Times New Roman" w:hAnsi="Times New Roman"/>
          <w:sz w:val="28"/>
          <w:szCs w:val="28"/>
          <w:shd w:val="clear" w:color="auto" w:fill="FFFFFF"/>
        </w:rPr>
        <w:t xml:space="preserve"> неразрывно связано с воспитанием любви к природе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7689F" w:rsidRPr="0097689F" w:rsidRDefault="0097689F" w:rsidP="0097689F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</w:t>
      </w:r>
      <w:r w:rsidRPr="00D54A28">
        <w:rPr>
          <w:sz w:val="28"/>
          <w:szCs w:val="28"/>
        </w:rPr>
        <w:t>Оснащенная таким образом эколого-развивающая среда позволяет работать с целым коллективом детей, подгруппой или индивидуально. Она служит не только объектом и средством деятельности ребенка, но и предоставляет возможности для формирования познавательных интересов, социально-нравственных и эстетических чувств воспитанников.</w:t>
      </w:r>
    </w:p>
    <w:p w:rsidR="001B5686" w:rsidRPr="00001F85" w:rsidRDefault="00001F85" w:rsidP="00001F85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800F36">
        <w:rPr>
          <w:sz w:val="28"/>
          <w:szCs w:val="28"/>
        </w:rPr>
        <w:t xml:space="preserve"> </w:t>
      </w:r>
      <w:r w:rsidR="00394E7F" w:rsidRPr="00D54A28">
        <w:rPr>
          <w:rFonts w:ascii="Times New Roman" w:hAnsi="Times New Roman"/>
          <w:sz w:val="28"/>
          <w:szCs w:val="28"/>
        </w:rPr>
        <w:t>Развлечения и праздники также являются неотъемлемой частью работы по обучению детей английскому языку в нашем кружке «</w:t>
      </w:r>
      <w:r w:rsidR="00394E7F" w:rsidRPr="00D54A28">
        <w:rPr>
          <w:rFonts w:ascii="Times New Roman" w:hAnsi="Times New Roman"/>
          <w:sz w:val="28"/>
          <w:szCs w:val="28"/>
          <w:lang w:val="en-US"/>
        </w:rPr>
        <w:t>Enjoy</w:t>
      </w:r>
      <w:r w:rsidR="00394E7F" w:rsidRPr="00D54A28">
        <w:rPr>
          <w:rFonts w:ascii="Times New Roman" w:hAnsi="Times New Roman"/>
          <w:sz w:val="28"/>
          <w:szCs w:val="28"/>
        </w:rPr>
        <w:t xml:space="preserve"> </w:t>
      </w:r>
      <w:r w:rsidR="00394E7F" w:rsidRPr="00D54A28">
        <w:rPr>
          <w:rFonts w:ascii="Times New Roman" w:hAnsi="Times New Roman"/>
          <w:sz w:val="28"/>
          <w:szCs w:val="28"/>
          <w:lang w:val="en-US"/>
        </w:rPr>
        <w:t>English</w:t>
      </w:r>
      <w:r w:rsidR="00394E7F" w:rsidRPr="00D54A28">
        <w:rPr>
          <w:rFonts w:ascii="Times New Roman" w:hAnsi="Times New Roman"/>
          <w:sz w:val="28"/>
          <w:szCs w:val="28"/>
        </w:rPr>
        <w:t xml:space="preserve">». </w:t>
      </w:r>
      <w:r w:rsidR="001B5686" w:rsidRPr="00D54A28">
        <w:rPr>
          <w:rFonts w:ascii="Times New Roman" w:hAnsi="Times New Roman"/>
          <w:iCs/>
          <w:sz w:val="28"/>
          <w:szCs w:val="28"/>
        </w:rPr>
        <w:t>Поэтому следующее  направление развивающей среды - это элементы среды, характерные для  дошкольных учреждений: в нашем детском саду это музыкальный и физкультурный залы, которые  используются в целях экологического воспитания.</w:t>
      </w:r>
      <w:r w:rsidR="001B5686" w:rsidRPr="00D54A28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B5686" w:rsidRPr="00D54A28">
        <w:rPr>
          <w:rFonts w:ascii="Times New Roman" w:hAnsi="Times New Roman"/>
          <w:sz w:val="28"/>
          <w:szCs w:val="28"/>
        </w:rPr>
        <w:t>В зале ставятся различные инсценировки, проводятся развлечения и праздники на английском языке.</w:t>
      </w:r>
    </w:p>
    <w:p w:rsidR="00C63820" w:rsidRPr="006F5357" w:rsidRDefault="006F5357" w:rsidP="00D54A28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</w:t>
      </w:r>
      <w:r w:rsidR="0097689F">
        <w:rPr>
          <w:iCs/>
          <w:sz w:val="28"/>
          <w:szCs w:val="28"/>
        </w:rPr>
        <w:t xml:space="preserve">   </w:t>
      </w:r>
      <w:r w:rsidR="00C63820" w:rsidRPr="006F5357">
        <w:rPr>
          <w:iCs/>
          <w:sz w:val="28"/>
          <w:szCs w:val="28"/>
        </w:rPr>
        <w:t>Таким образом, с точки зрения экологического образования</w:t>
      </w:r>
      <w:r w:rsidR="00A17AF0">
        <w:rPr>
          <w:iCs/>
          <w:sz w:val="28"/>
          <w:szCs w:val="28"/>
        </w:rPr>
        <w:t xml:space="preserve">, </w:t>
      </w:r>
      <w:r w:rsidR="00C63820" w:rsidRPr="006F5357">
        <w:rPr>
          <w:iCs/>
          <w:sz w:val="28"/>
          <w:szCs w:val="28"/>
        </w:rPr>
        <w:t>в дошкольном учреждении созданы благоприятные  условия развивающей среды, которые  способствуют развитию ребенка</w:t>
      </w:r>
      <w:r w:rsidRPr="006F5357">
        <w:rPr>
          <w:iCs/>
          <w:sz w:val="28"/>
          <w:szCs w:val="28"/>
        </w:rPr>
        <w:t xml:space="preserve"> как </w:t>
      </w:r>
      <w:r w:rsidR="00DF4649">
        <w:rPr>
          <w:iCs/>
          <w:sz w:val="28"/>
          <w:szCs w:val="28"/>
        </w:rPr>
        <w:t>личности</w:t>
      </w:r>
      <w:r w:rsidRPr="006F5357">
        <w:rPr>
          <w:iCs/>
          <w:sz w:val="28"/>
          <w:szCs w:val="28"/>
        </w:rPr>
        <w:t xml:space="preserve"> в целом.</w:t>
      </w:r>
    </w:p>
    <w:p w:rsidR="00A17AF0" w:rsidRDefault="00E35D5A" w:rsidP="00A17AF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17AF0" w:rsidRDefault="00A17AF0" w:rsidP="00A17AF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36419" w:rsidRDefault="00A17AF0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 высшей категории,</w:t>
      </w:r>
    </w:p>
    <w:p w:rsidR="00A17AF0" w:rsidRDefault="003E4A89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кружка  по из</w:t>
      </w:r>
      <w:r w:rsidR="00A17AF0">
        <w:rPr>
          <w:rFonts w:ascii="Times New Roman" w:hAnsi="Times New Roman"/>
          <w:sz w:val="24"/>
          <w:szCs w:val="24"/>
        </w:rPr>
        <w:t>учению</w:t>
      </w:r>
    </w:p>
    <w:p w:rsidR="00A17AF0" w:rsidRDefault="003E4A89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английского языка</w:t>
      </w:r>
      <w:r w:rsidR="00A17AF0">
        <w:rPr>
          <w:rFonts w:ascii="Times New Roman" w:hAnsi="Times New Roman"/>
          <w:sz w:val="24"/>
          <w:szCs w:val="24"/>
        </w:rPr>
        <w:t xml:space="preserve"> в МБДОУ №19</w:t>
      </w:r>
    </w:p>
    <w:p w:rsidR="00A17AF0" w:rsidRPr="00A17AF0" w:rsidRDefault="00A17AF0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Приказчикова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Т.С.</w:t>
      </w:r>
      <w:bookmarkStart w:id="0" w:name="_GoBack"/>
      <w:bookmarkEnd w:id="0"/>
    </w:p>
    <w:sectPr w:rsidR="00A17AF0" w:rsidRPr="00A17AF0" w:rsidSect="00081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321F"/>
    <w:multiLevelType w:val="multilevel"/>
    <w:tmpl w:val="2B664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E7F"/>
    <w:rsid w:val="00001F85"/>
    <w:rsid w:val="00081ADD"/>
    <w:rsid w:val="00123E67"/>
    <w:rsid w:val="0015405E"/>
    <w:rsid w:val="001B5686"/>
    <w:rsid w:val="001D298F"/>
    <w:rsid w:val="0028361B"/>
    <w:rsid w:val="00330083"/>
    <w:rsid w:val="0033347F"/>
    <w:rsid w:val="00394E7F"/>
    <w:rsid w:val="003E4A89"/>
    <w:rsid w:val="004005CD"/>
    <w:rsid w:val="0045023C"/>
    <w:rsid w:val="004C2B26"/>
    <w:rsid w:val="00512E87"/>
    <w:rsid w:val="00536419"/>
    <w:rsid w:val="00581D11"/>
    <w:rsid w:val="00594AA3"/>
    <w:rsid w:val="00630E8B"/>
    <w:rsid w:val="00675AB6"/>
    <w:rsid w:val="0069450D"/>
    <w:rsid w:val="006F5357"/>
    <w:rsid w:val="007C4ED6"/>
    <w:rsid w:val="00800F36"/>
    <w:rsid w:val="00826F15"/>
    <w:rsid w:val="00897D90"/>
    <w:rsid w:val="009311B9"/>
    <w:rsid w:val="00957C56"/>
    <w:rsid w:val="0097689F"/>
    <w:rsid w:val="009E39DE"/>
    <w:rsid w:val="00A17AF0"/>
    <w:rsid w:val="00B0550E"/>
    <w:rsid w:val="00B9009E"/>
    <w:rsid w:val="00BE5B00"/>
    <w:rsid w:val="00C63820"/>
    <w:rsid w:val="00C87282"/>
    <w:rsid w:val="00CA6365"/>
    <w:rsid w:val="00D0159B"/>
    <w:rsid w:val="00D54A28"/>
    <w:rsid w:val="00DF4649"/>
    <w:rsid w:val="00E35D5A"/>
    <w:rsid w:val="00FC5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6382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8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6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B5686"/>
  </w:style>
  <w:style w:type="character" w:styleId="a4">
    <w:name w:val="Strong"/>
    <w:basedOn w:val="a0"/>
    <w:uiPriority w:val="22"/>
    <w:qFormat/>
    <w:rsid w:val="00C63820"/>
    <w:rPr>
      <w:b/>
      <w:bCs/>
    </w:rPr>
  </w:style>
  <w:style w:type="character" w:styleId="a5">
    <w:name w:val="Emphasis"/>
    <w:basedOn w:val="a0"/>
    <w:uiPriority w:val="20"/>
    <w:qFormat/>
    <w:rsid w:val="00C6382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6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3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638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C638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6382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8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6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B5686"/>
  </w:style>
  <w:style w:type="character" w:styleId="a4">
    <w:name w:val="Strong"/>
    <w:basedOn w:val="a0"/>
    <w:uiPriority w:val="22"/>
    <w:qFormat/>
    <w:rsid w:val="00C63820"/>
    <w:rPr>
      <w:b/>
      <w:bCs/>
    </w:rPr>
  </w:style>
  <w:style w:type="character" w:styleId="a5">
    <w:name w:val="Emphasis"/>
    <w:basedOn w:val="a0"/>
    <w:uiPriority w:val="20"/>
    <w:qFormat/>
    <w:rsid w:val="00C6382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6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3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638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C638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Zverdvd.org</cp:lastModifiedBy>
  <cp:revision>12</cp:revision>
  <dcterms:created xsi:type="dcterms:W3CDTF">2014-06-21T15:07:00Z</dcterms:created>
  <dcterms:modified xsi:type="dcterms:W3CDTF">2022-03-21T13:39:00Z</dcterms:modified>
</cp:coreProperties>
</file>